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4D292" w14:textId="77777777" w:rsidR="006F1AD4" w:rsidRDefault="00000000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  <w:r>
        <w:rPr>
          <w:sz w:val="22"/>
        </w:rPr>
        <w:tab/>
        <w:t xml:space="preserve"> </w:t>
      </w:r>
    </w:p>
    <w:p w14:paraId="43DEF884" w14:textId="77777777" w:rsidR="006F1AD4" w:rsidRDefault="00000000">
      <w:pPr>
        <w:spacing w:after="0" w:line="259" w:lineRule="auto"/>
        <w:jc w:val="left"/>
      </w:pPr>
      <w:r>
        <w:rPr>
          <w:b/>
        </w:rPr>
        <w:t xml:space="preserve">FUNDACIÓN MAPFRE CANARIAS </w:t>
      </w:r>
    </w:p>
    <w:p w14:paraId="5BF0B2BF" w14:textId="77777777" w:rsidR="006F1AD4" w:rsidRDefault="00000000">
      <w:pPr>
        <w:spacing w:after="0"/>
        <w:ind w:right="37"/>
      </w:pPr>
      <w:r>
        <w:t xml:space="preserve">A/A.: María Ángeles Caubin Medina </w:t>
      </w:r>
    </w:p>
    <w:p w14:paraId="3C063E93" w14:textId="77777777" w:rsidR="006F1AD4" w:rsidRDefault="00000000">
      <w:pPr>
        <w:spacing w:after="0" w:line="240" w:lineRule="auto"/>
        <w:ind w:left="4253" w:right="373" w:firstLine="0"/>
        <w:jc w:val="left"/>
      </w:pPr>
      <w:r>
        <w:t xml:space="preserve">Telf.: 928 310333 Móvil.: 665177052 mcaubin@fundacionmapfrecanarias.org   </w:t>
      </w:r>
    </w:p>
    <w:p w14:paraId="569B6A8A" w14:textId="77777777" w:rsidR="006F1AD4" w:rsidRDefault="00000000">
      <w:pPr>
        <w:spacing w:after="3" w:line="259" w:lineRule="auto"/>
        <w:ind w:left="1898"/>
        <w:jc w:val="center"/>
      </w:pPr>
      <w:r>
        <w:t xml:space="preserve">C/ Castillo, 6. 35001  </w:t>
      </w:r>
    </w:p>
    <w:p w14:paraId="23530182" w14:textId="77777777" w:rsidR="006F1AD4" w:rsidRDefault="00000000">
      <w:pPr>
        <w:spacing w:after="0"/>
        <w:ind w:left="4259" w:right="37"/>
      </w:pPr>
      <w:r>
        <w:t xml:space="preserve">Las Palmas de Gran Canaria </w:t>
      </w:r>
    </w:p>
    <w:p w14:paraId="426D95BE" w14:textId="77777777" w:rsidR="006F1AD4" w:rsidRDefault="00000000">
      <w:pPr>
        <w:spacing w:after="222" w:line="259" w:lineRule="auto"/>
        <w:ind w:left="0" w:firstLine="0"/>
        <w:jc w:val="left"/>
      </w:pPr>
      <w:r>
        <w:t xml:space="preserve"> </w:t>
      </w:r>
    </w:p>
    <w:p w14:paraId="011678BD" w14:textId="77777777" w:rsidR="006F1AD4" w:rsidRDefault="00000000">
      <w:pPr>
        <w:spacing w:after="221" w:line="259" w:lineRule="auto"/>
        <w:ind w:left="-5"/>
        <w:jc w:val="left"/>
      </w:pPr>
      <w:r>
        <w:rPr>
          <w:b/>
        </w:rPr>
        <w:t xml:space="preserve">ASUNTO: BALANCES ECONOMICOS ASOCIACIÓN PADISBALTA 2024 Y 2025 </w:t>
      </w:r>
    </w:p>
    <w:p w14:paraId="56228E8D" w14:textId="77777777" w:rsidR="006F1AD4" w:rsidRDefault="00000000">
      <w:pPr>
        <w:ind w:left="-5" w:right="37"/>
      </w:pPr>
      <w:r>
        <w:t xml:space="preserve">Dña. Ana Isabel  Castañeda Pérez provista del D.N.I. </w:t>
      </w:r>
      <w:proofErr w:type="spellStart"/>
      <w:r>
        <w:t>nº</w:t>
      </w:r>
      <w:proofErr w:type="spellEnd"/>
      <w:r>
        <w:t xml:space="preserve">: 42.162.719-Q, con domicilio a efectos de  notificaciones en Calle El Colegio, </w:t>
      </w:r>
      <w:proofErr w:type="spellStart"/>
      <w:r>
        <w:t>nº</w:t>
      </w:r>
      <w:proofErr w:type="spellEnd"/>
      <w:r>
        <w:t xml:space="preserve"> 1, La Polvacera C.P.: 38712 Breña Baja, en calidad de </w:t>
      </w:r>
      <w:r>
        <w:rPr>
          <w:b/>
        </w:rPr>
        <w:t xml:space="preserve">Presidenta de la Asociación de padres y familias de personas con discapacidad PADISBALTA, </w:t>
      </w:r>
      <w:r>
        <w:t xml:space="preserve">con N.I.F. </w:t>
      </w:r>
      <w:proofErr w:type="spellStart"/>
      <w:r>
        <w:t>nº</w:t>
      </w:r>
      <w:proofErr w:type="spellEnd"/>
      <w:r>
        <w:t xml:space="preserve">: G-38.701.553, con domicilio fiscal en La Calle El Colegio </w:t>
      </w:r>
      <w:proofErr w:type="spellStart"/>
      <w:r>
        <w:t>nº</w:t>
      </w:r>
      <w:proofErr w:type="spellEnd"/>
      <w:r>
        <w:t xml:space="preserve"> 1, La Polvacera con código postal 38712 del municipio de Breña  Baja y registrada en el Registro de Asociaciones de Canarias con el número G1/SI/8810-02/P. Y con correo electrónico, a efectos de notificaciones, </w:t>
      </w:r>
      <w:r>
        <w:rPr>
          <w:color w:val="0000FF"/>
          <w:u w:val="single" w:color="0000FF"/>
        </w:rPr>
        <w:t>padisbalta@hotmail.com</w:t>
      </w:r>
      <w:r>
        <w:t xml:space="preserve">. </w:t>
      </w:r>
    </w:p>
    <w:p w14:paraId="06C3914B" w14:textId="77777777" w:rsidR="006F1AD4" w:rsidRDefault="00000000">
      <w:pPr>
        <w:spacing w:after="258" w:line="259" w:lineRule="auto"/>
        <w:ind w:left="-5"/>
        <w:jc w:val="left"/>
      </w:pPr>
      <w:r>
        <w:rPr>
          <w:b/>
        </w:rPr>
        <w:t xml:space="preserve">EXPONE: </w:t>
      </w:r>
    </w:p>
    <w:p w14:paraId="17A98F90" w14:textId="77777777" w:rsidR="006F1AD4" w:rsidRDefault="00000000">
      <w:pPr>
        <w:ind w:left="-5" w:right="37"/>
      </w:pPr>
      <w:r>
        <w:t xml:space="preserve">Que Padisbalta es una asociación sin ánimo de lucro que desde su fundación se dedica a la mejorar la vida de las personas con discapacidad, así como la de sus familias o tutores, además de promover, fomentar y desarrollar la capacidad de las personas con discapacidad y su integración en la sociedad. Desarrollando proyectos, servicios de ocio y tiempo libre, y formación para las personas con discapacidad y sus familias. </w:t>
      </w:r>
    </w:p>
    <w:p w14:paraId="5EF54C52" w14:textId="77777777" w:rsidR="006F1AD4" w:rsidRDefault="00000000">
      <w:pPr>
        <w:ind w:left="-5" w:right="37"/>
      </w:pPr>
      <w:r>
        <w:t xml:space="preserve">Que su principal fuente de ingresos es a través de subvenciones recibidas por parte del Cabildo Insular de La Palma, el Servicio Canario de Empleo, el Gobierno de Canarias y pequeñas donaciones por parte de entidades públicas y privadas. Ingresos estos que les permiten pagar los salarios del personal laboral de la entidad, así como de los servicios que se prestan.  </w:t>
      </w:r>
    </w:p>
    <w:p w14:paraId="037DCACC" w14:textId="77777777" w:rsidR="006F1AD4" w:rsidRDefault="00000000">
      <w:pPr>
        <w:ind w:left="-5" w:right="37"/>
      </w:pPr>
      <w:r>
        <w:t xml:space="preserve">Que los balances de situación que aquí se adjuntan han sido comunicados a los miembros de la asamblea en cada uno de los ejercicios correspondientes.  </w:t>
      </w:r>
    </w:p>
    <w:p w14:paraId="0BD9A1E5" w14:textId="77777777" w:rsidR="006F1AD4" w:rsidRDefault="00000000">
      <w:pPr>
        <w:ind w:left="-5" w:right="37"/>
      </w:pPr>
      <w:r>
        <w:t xml:space="preserve">Que acompañando a la presente se envían los balances de situación de los años, 2023 y 2024, facilitados por la asesoría contable con la que trabajamos, así como el presupuesto económico para el presente 2025.  </w:t>
      </w:r>
    </w:p>
    <w:p w14:paraId="372480FE" w14:textId="77777777" w:rsidR="006F1AD4" w:rsidRDefault="00000000">
      <w:pPr>
        <w:spacing w:after="0" w:line="259" w:lineRule="auto"/>
        <w:ind w:left="-1" w:firstLine="0"/>
        <w:jc w:val="left"/>
      </w:pPr>
      <w:r>
        <w:rPr>
          <w:noProof/>
        </w:rPr>
        <w:lastRenderedPageBreak/>
        <w:drawing>
          <wp:inline distT="0" distB="0" distL="0" distR="0" wp14:anchorId="453F046B" wp14:editId="1D9944E1">
            <wp:extent cx="5400040" cy="7642860"/>
            <wp:effectExtent l="0" t="0" r="0" b="0"/>
            <wp:docPr id="130" name="Picture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6FF6" w14:textId="77777777" w:rsidR="006F1AD4" w:rsidRDefault="00000000">
      <w:pPr>
        <w:spacing w:after="0" w:line="259" w:lineRule="auto"/>
        <w:ind w:left="-1" w:firstLine="0"/>
        <w:jc w:val="left"/>
      </w:pPr>
      <w:r>
        <w:rPr>
          <w:noProof/>
        </w:rPr>
        <w:lastRenderedPageBreak/>
        <w:drawing>
          <wp:inline distT="0" distB="0" distL="0" distR="0" wp14:anchorId="1BF43492" wp14:editId="02918DCC">
            <wp:extent cx="5400040" cy="7642860"/>
            <wp:effectExtent l="0" t="0" r="0" b="0"/>
            <wp:docPr id="139" name="Picture 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Picture 13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4E21F" w14:textId="77777777" w:rsidR="006F1AD4" w:rsidRDefault="00000000">
      <w:pPr>
        <w:spacing w:after="0" w:line="259" w:lineRule="auto"/>
        <w:ind w:left="-1" w:firstLine="0"/>
        <w:jc w:val="left"/>
      </w:pPr>
      <w:r>
        <w:rPr>
          <w:noProof/>
        </w:rPr>
        <w:lastRenderedPageBreak/>
        <w:drawing>
          <wp:inline distT="0" distB="0" distL="0" distR="0" wp14:anchorId="24F98CE6" wp14:editId="149F1978">
            <wp:extent cx="5400040" cy="7642860"/>
            <wp:effectExtent l="0" t="0" r="0" b="0"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38A1E" w14:textId="77777777" w:rsidR="006F1AD4" w:rsidRDefault="00000000">
      <w:pPr>
        <w:spacing w:after="0" w:line="259" w:lineRule="auto"/>
        <w:ind w:left="-1" w:firstLine="0"/>
        <w:jc w:val="left"/>
      </w:pPr>
      <w:r>
        <w:rPr>
          <w:noProof/>
        </w:rPr>
        <w:lastRenderedPageBreak/>
        <w:drawing>
          <wp:inline distT="0" distB="0" distL="0" distR="0" wp14:anchorId="36A0C6C5" wp14:editId="50F6338E">
            <wp:extent cx="5400040" cy="7642860"/>
            <wp:effectExtent l="0" t="0" r="0" b="0"/>
            <wp:docPr id="157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65FC" w14:textId="77777777" w:rsidR="006F1AD4" w:rsidRDefault="00000000">
      <w:pPr>
        <w:spacing w:after="158" w:line="259" w:lineRule="auto"/>
        <w:ind w:left="-1" w:firstLine="0"/>
        <w:jc w:val="right"/>
      </w:pPr>
      <w:r>
        <w:rPr>
          <w:noProof/>
        </w:rPr>
        <w:lastRenderedPageBreak/>
        <w:drawing>
          <wp:inline distT="0" distB="0" distL="0" distR="0" wp14:anchorId="1024AD13" wp14:editId="6A106740">
            <wp:extent cx="5400040" cy="7642860"/>
            <wp:effectExtent l="0" t="0" r="0" b="0"/>
            <wp:docPr id="168" name="Picture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Picture 16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4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14:paraId="3B033A28" w14:textId="77777777" w:rsidR="006F1AD4" w:rsidRDefault="00000000">
      <w:pPr>
        <w:spacing w:after="0" w:line="259" w:lineRule="auto"/>
        <w:ind w:left="0" w:firstLine="0"/>
        <w:jc w:val="left"/>
      </w:pPr>
      <w:r>
        <w:rPr>
          <w:sz w:val="22"/>
        </w:rPr>
        <w:lastRenderedPageBreak/>
        <w:t xml:space="preserve"> </w:t>
      </w:r>
    </w:p>
    <w:p w14:paraId="05DAE08F" w14:textId="77777777" w:rsidR="006F1AD4" w:rsidRDefault="00000000">
      <w:pPr>
        <w:spacing w:after="148"/>
        <w:ind w:left="-5" w:right="37"/>
      </w:pPr>
      <w:r>
        <w:t xml:space="preserve">Que el presupuesto para el año 2025 es:  </w:t>
      </w:r>
    </w:p>
    <w:p w14:paraId="38E58120" w14:textId="77777777" w:rsidR="006F1AD4" w:rsidRDefault="00000000">
      <w:pPr>
        <w:spacing w:after="177" w:line="259" w:lineRule="auto"/>
        <w:ind w:left="-1" w:firstLine="0"/>
        <w:jc w:val="right"/>
      </w:pPr>
      <w:r>
        <w:rPr>
          <w:noProof/>
        </w:rPr>
        <w:drawing>
          <wp:inline distT="0" distB="0" distL="0" distR="0" wp14:anchorId="1255E8AE" wp14:editId="04CC1A4E">
            <wp:extent cx="5400040" cy="4365625"/>
            <wp:effectExtent l="0" t="0" r="0" b="0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14:paraId="579784C9" w14:textId="77777777" w:rsidR="006F1AD4" w:rsidRDefault="00000000">
      <w:pPr>
        <w:spacing w:after="209"/>
        <w:ind w:left="-5" w:right="37"/>
      </w:pPr>
      <w:r>
        <w:t xml:space="preserve">Que, de los ingresos correspondientes a los proyectos de este año, ya se ha cobrado la subvención correspondiente al Cabildo Insular de La Palma, así como 7.200,00€ de las cuotas de los socios y 5.600,00€ de Fundación Satocan Júnguel Sanjuan. </w:t>
      </w:r>
    </w:p>
    <w:p w14:paraId="6ACDFCE4" w14:textId="77777777" w:rsidR="006F1AD4" w:rsidRDefault="00000000">
      <w:pPr>
        <w:spacing w:after="210"/>
        <w:ind w:left="718" w:right="37"/>
      </w:pPr>
      <w:r>
        <w:t xml:space="preserve">En Breña Baja a, fecha firma digital, </w:t>
      </w:r>
    </w:p>
    <w:p w14:paraId="7B6BA9EA" w14:textId="77777777" w:rsidR="006F1AD4" w:rsidRDefault="00000000">
      <w:pPr>
        <w:spacing w:after="221" w:line="259" w:lineRule="auto"/>
        <w:ind w:left="708" w:firstLine="0"/>
        <w:jc w:val="left"/>
      </w:pPr>
      <w:r>
        <w:t xml:space="preserve"> </w:t>
      </w:r>
    </w:p>
    <w:p w14:paraId="6C627635" w14:textId="77777777" w:rsidR="006F1AD4" w:rsidRDefault="00000000">
      <w:pPr>
        <w:spacing w:after="222" w:line="259" w:lineRule="auto"/>
        <w:ind w:left="708" w:firstLine="0"/>
        <w:jc w:val="left"/>
      </w:pPr>
      <w:r>
        <w:t xml:space="preserve"> </w:t>
      </w:r>
    </w:p>
    <w:p w14:paraId="185DC75E" w14:textId="77777777" w:rsidR="006F1AD4" w:rsidRDefault="00000000">
      <w:pPr>
        <w:spacing w:after="3" w:line="259" w:lineRule="auto"/>
        <w:ind w:left="1898" w:right="1937"/>
        <w:jc w:val="center"/>
      </w:pPr>
      <w:r>
        <w:t xml:space="preserve">Ana Isabel Castañeda </w:t>
      </w:r>
    </w:p>
    <w:p w14:paraId="60B61B37" w14:textId="77777777" w:rsidR="006F1AD4" w:rsidRDefault="00000000">
      <w:pPr>
        <w:spacing w:after="3" w:line="259" w:lineRule="auto"/>
        <w:ind w:left="1898" w:right="1940"/>
        <w:jc w:val="center"/>
      </w:pPr>
      <w:r>
        <w:t xml:space="preserve">Presidenta Asociación Padisbalta </w:t>
      </w:r>
    </w:p>
    <w:sectPr w:rsidR="006F1AD4">
      <w:headerReference w:type="even" r:id="rId12"/>
      <w:headerReference w:type="default" r:id="rId13"/>
      <w:headerReference w:type="first" r:id="rId14"/>
      <w:pgSz w:w="11906" w:h="16838"/>
      <w:pgMar w:top="2848" w:right="1650" w:bottom="1444" w:left="1702" w:header="7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84969" w14:textId="77777777" w:rsidR="00AD6FF7" w:rsidRDefault="00AD6FF7">
      <w:pPr>
        <w:spacing w:after="0" w:line="240" w:lineRule="auto"/>
      </w:pPr>
      <w:r>
        <w:separator/>
      </w:r>
    </w:p>
  </w:endnote>
  <w:endnote w:type="continuationSeparator" w:id="0">
    <w:p w14:paraId="6CFF5837" w14:textId="77777777" w:rsidR="00AD6FF7" w:rsidRDefault="00AD6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EA165" w14:textId="77777777" w:rsidR="00AD6FF7" w:rsidRDefault="00AD6FF7">
      <w:pPr>
        <w:spacing w:after="0" w:line="240" w:lineRule="auto"/>
      </w:pPr>
      <w:r>
        <w:separator/>
      </w:r>
    </w:p>
  </w:footnote>
  <w:footnote w:type="continuationSeparator" w:id="0">
    <w:p w14:paraId="2CD03376" w14:textId="77777777" w:rsidR="00AD6FF7" w:rsidRDefault="00AD6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20521" w14:textId="77777777" w:rsidR="006F1AD4" w:rsidRDefault="00000000">
    <w:pPr>
      <w:spacing w:after="1373" w:line="259" w:lineRule="auto"/>
      <w:ind w:left="0" w:firstLine="0"/>
      <w:jc w:val="left"/>
    </w:pPr>
    <w:r>
      <w:rPr>
        <w:sz w:val="22"/>
      </w:rPr>
      <w:t xml:space="preserve"> </w:t>
    </w:r>
  </w:p>
  <w:p w14:paraId="70BBABE3" w14:textId="77777777" w:rsidR="006F1AD4" w:rsidRDefault="00000000">
    <w:pPr>
      <w:spacing w:after="0" w:line="259" w:lineRule="auto"/>
      <w:ind w:left="-1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61525C" wp14:editId="5CA14C37">
          <wp:simplePos x="0" y="0"/>
          <wp:positionH relativeFrom="page">
            <wp:posOffset>1080135</wp:posOffset>
          </wp:positionH>
          <wp:positionV relativeFrom="page">
            <wp:posOffset>620141</wp:posOffset>
          </wp:positionV>
          <wp:extent cx="1017905" cy="1017905"/>
          <wp:effectExtent l="0" t="0" r="0" b="0"/>
          <wp:wrapSquare wrapText="bothSides"/>
          <wp:docPr id="10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7905" cy="1017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  <w:p w14:paraId="6ABE1FB2" w14:textId="77777777" w:rsidR="006F1AD4" w:rsidRDefault="00000000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A0AC" w14:textId="77777777" w:rsidR="006F1AD4" w:rsidRDefault="00000000">
    <w:pPr>
      <w:spacing w:after="1373" w:line="259" w:lineRule="auto"/>
      <w:ind w:left="0" w:firstLine="0"/>
      <w:jc w:val="left"/>
    </w:pPr>
    <w:r>
      <w:rPr>
        <w:sz w:val="22"/>
      </w:rPr>
      <w:t xml:space="preserve"> </w:t>
    </w:r>
  </w:p>
  <w:p w14:paraId="0F72BEFA" w14:textId="77777777" w:rsidR="006F1AD4" w:rsidRDefault="00000000">
    <w:pPr>
      <w:spacing w:after="0" w:line="259" w:lineRule="auto"/>
      <w:ind w:left="-1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2F5CE0C" wp14:editId="1AEE63B3">
          <wp:simplePos x="0" y="0"/>
          <wp:positionH relativeFrom="page">
            <wp:posOffset>1080135</wp:posOffset>
          </wp:positionH>
          <wp:positionV relativeFrom="page">
            <wp:posOffset>620141</wp:posOffset>
          </wp:positionV>
          <wp:extent cx="1017905" cy="1017905"/>
          <wp:effectExtent l="0" t="0" r="0" b="0"/>
          <wp:wrapSquare wrapText="bothSides"/>
          <wp:docPr id="1354120524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7905" cy="1017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  <w:p w14:paraId="40154427" w14:textId="77777777" w:rsidR="006F1AD4" w:rsidRDefault="00000000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3192" w14:textId="77777777" w:rsidR="006F1AD4" w:rsidRDefault="00000000">
    <w:pPr>
      <w:spacing w:after="1373" w:line="259" w:lineRule="auto"/>
      <w:ind w:left="0" w:firstLine="0"/>
      <w:jc w:val="left"/>
    </w:pPr>
    <w:r>
      <w:rPr>
        <w:sz w:val="22"/>
      </w:rPr>
      <w:t xml:space="preserve"> </w:t>
    </w:r>
  </w:p>
  <w:p w14:paraId="6CF592D1" w14:textId="77777777" w:rsidR="006F1AD4" w:rsidRDefault="00000000">
    <w:pPr>
      <w:spacing w:after="0" w:line="259" w:lineRule="auto"/>
      <w:ind w:left="-1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6738C7D" wp14:editId="59E175AB">
          <wp:simplePos x="0" y="0"/>
          <wp:positionH relativeFrom="page">
            <wp:posOffset>1080135</wp:posOffset>
          </wp:positionH>
          <wp:positionV relativeFrom="page">
            <wp:posOffset>620141</wp:posOffset>
          </wp:positionV>
          <wp:extent cx="1017905" cy="1017905"/>
          <wp:effectExtent l="0" t="0" r="0" b="0"/>
          <wp:wrapSquare wrapText="bothSides"/>
          <wp:docPr id="1604909007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7905" cy="1017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  <w:p w14:paraId="240E419B" w14:textId="77777777" w:rsidR="006F1AD4" w:rsidRDefault="00000000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AD4"/>
    <w:rsid w:val="006F1AD4"/>
    <w:rsid w:val="007C5888"/>
    <w:rsid w:val="00AD6FF7"/>
    <w:rsid w:val="00D4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D1FAD"/>
  <w15:docId w15:val="{016E27CF-36BE-4A13-8E65-3EDD217A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7" w:line="268" w:lineRule="auto"/>
      <w:ind w:left="4263" w:hanging="10"/>
      <w:jc w:val="both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374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Angeles</dc:creator>
  <cp:keywords/>
  <cp:lastModifiedBy>Asociación NEP</cp:lastModifiedBy>
  <cp:revision>2</cp:revision>
  <dcterms:created xsi:type="dcterms:W3CDTF">2026-09-28T17:52:00Z</dcterms:created>
  <dcterms:modified xsi:type="dcterms:W3CDTF">2026-09-28T17:52:00Z</dcterms:modified>
</cp:coreProperties>
</file>