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1B757" w14:textId="77777777" w:rsidR="00B451E0" w:rsidRDefault="00B451E0" w:rsidP="00B451E0">
      <w:pPr>
        <w:spacing w:line="360" w:lineRule="auto"/>
        <w:ind w:right="-731" w:hanging="142"/>
        <w:jc w:val="both"/>
        <w:rPr>
          <w:rFonts w:ascii="Tahoma" w:hAnsi="Tahoma" w:cs="Tahoma"/>
          <w:b/>
          <w:bCs/>
          <w:sz w:val="22"/>
          <w:szCs w:val="22"/>
        </w:rPr>
      </w:pPr>
    </w:p>
    <w:p w14:paraId="47B6F9CE" w14:textId="77777777" w:rsidR="00541220" w:rsidRDefault="00541220" w:rsidP="00541220">
      <w:pPr>
        <w:spacing w:line="360" w:lineRule="auto"/>
        <w:ind w:right="-589"/>
        <w:jc w:val="both"/>
        <w:rPr>
          <w:rFonts w:ascii="Arial Narrow" w:hAnsi="Arial Narrow" w:cs="Arial"/>
          <w:b/>
          <w:bCs/>
          <w:sz w:val="28"/>
          <w:szCs w:val="28"/>
        </w:rPr>
      </w:pPr>
    </w:p>
    <w:p w14:paraId="1801F232" w14:textId="12A10E87" w:rsidR="00541220" w:rsidRPr="00B94A65" w:rsidRDefault="00541220" w:rsidP="00541220">
      <w:pPr>
        <w:spacing w:line="360" w:lineRule="auto"/>
        <w:ind w:right="-589"/>
        <w:jc w:val="both"/>
        <w:rPr>
          <w:rFonts w:ascii="Arial Narrow" w:hAnsi="Arial Narrow" w:cs="Arial"/>
          <w:b/>
          <w:bCs/>
          <w:sz w:val="28"/>
          <w:szCs w:val="28"/>
        </w:rPr>
      </w:pPr>
      <w:r w:rsidRPr="00B94A65">
        <w:rPr>
          <w:rFonts w:ascii="Arial Narrow" w:hAnsi="Arial Narrow" w:cs="Arial"/>
          <w:b/>
          <w:bCs/>
          <w:sz w:val="28"/>
          <w:szCs w:val="28"/>
        </w:rPr>
        <w:t xml:space="preserve">8.2.2 Gastos de personal y porcentaje sobre el gasto total de la Entidad: </w:t>
      </w:r>
    </w:p>
    <w:p w14:paraId="1DB52C47" w14:textId="77777777" w:rsidR="00541220" w:rsidRPr="00A26658" w:rsidRDefault="00541220" w:rsidP="00541220">
      <w:pPr>
        <w:spacing w:line="360" w:lineRule="auto"/>
        <w:ind w:right="-589"/>
        <w:jc w:val="both"/>
        <w:rPr>
          <w:rFonts w:ascii="Arial Narrow" w:hAnsi="Arial Narrow" w:cs="Arial"/>
          <w:sz w:val="28"/>
          <w:szCs w:val="28"/>
        </w:rPr>
      </w:pPr>
    </w:p>
    <w:tbl>
      <w:tblPr>
        <w:tblW w:w="949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2268"/>
        <w:gridCol w:w="2552"/>
        <w:gridCol w:w="3260"/>
      </w:tblGrid>
      <w:tr w:rsidR="00541220" w:rsidRPr="00A26658" w14:paraId="14790111" w14:textId="77777777" w:rsidTr="00CA1F61">
        <w:tc>
          <w:tcPr>
            <w:tcW w:w="1418" w:type="dxa"/>
            <w:vAlign w:val="center"/>
          </w:tcPr>
          <w:p w14:paraId="4A70578A" w14:textId="77777777" w:rsidR="00541220" w:rsidRPr="00A26658" w:rsidRDefault="00541220" w:rsidP="00CA1F61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A26658">
              <w:rPr>
                <w:rFonts w:ascii="Arial Narrow" w:hAnsi="Arial Narrow" w:cs="Arial"/>
                <w:b/>
                <w:sz w:val="28"/>
                <w:szCs w:val="28"/>
              </w:rPr>
              <w:t>AÑO</w:t>
            </w:r>
          </w:p>
        </w:tc>
        <w:tc>
          <w:tcPr>
            <w:tcW w:w="2268" w:type="dxa"/>
            <w:vAlign w:val="center"/>
          </w:tcPr>
          <w:p w14:paraId="52DB285E" w14:textId="77777777" w:rsidR="00541220" w:rsidRPr="00A26658" w:rsidRDefault="00541220" w:rsidP="00CA1F61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A26658">
              <w:rPr>
                <w:rFonts w:ascii="Arial Narrow" w:hAnsi="Arial Narrow" w:cs="Arial"/>
                <w:b/>
                <w:sz w:val="28"/>
                <w:szCs w:val="28"/>
              </w:rPr>
              <w:t>Gasto total</w:t>
            </w:r>
          </w:p>
        </w:tc>
        <w:tc>
          <w:tcPr>
            <w:tcW w:w="2552" w:type="dxa"/>
            <w:vAlign w:val="center"/>
          </w:tcPr>
          <w:p w14:paraId="3CA872D1" w14:textId="77777777" w:rsidR="00541220" w:rsidRPr="00A26658" w:rsidRDefault="00541220" w:rsidP="00CA1F61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A26658">
              <w:rPr>
                <w:rFonts w:ascii="Arial Narrow" w:hAnsi="Arial Narrow" w:cs="Arial"/>
                <w:b/>
                <w:sz w:val="28"/>
                <w:szCs w:val="28"/>
              </w:rPr>
              <w:t>Gasto Personal</w:t>
            </w:r>
          </w:p>
        </w:tc>
        <w:tc>
          <w:tcPr>
            <w:tcW w:w="3260" w:type="dxa"/>
            <w:vAlign w:val="center"/>
          </w:tcPr>
          <w:p w14:paraId="25499F82" w14:textId="77777777" w:rsidR="00541220" w:rsidRPr="00A26658" w:rsidRDefault="00541220" w:rsidP="00CA1F61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A26658">
              <w:rPr>
                <w:rFonts w:ascii="Arial Narrow" w:hAnsi="Arial Narrow" w:cs="Arial"/>
                <w:b/>
                <w:sz w:val="28"/>
                <w:szCs w:val="28"/>
              </w:rPr>
              <w:t>% Gastos Personal sobre Gasto Total</w:t>
            </w:r>
          </w:p>
        </w:tc>
      </w:tr>
      <w:tr w:rsidR="00541220" w:rsidRPr="00D55763" w14:paraId="598BD5E2" w14:textId="77777777" w:rsidTr="00CA1F61">
        <w:trPr>
          <w:trHeight w:val="243"/>
        </w:trPr>
        <w:tc>
          <w:tcPr>
            <w:tcW w:w="1418" w:type="dxa"/>
            <w:vAlign w:val="center"/>
          </w:tcPr>
          <w:p w14:paraId="2E1269C0" w14:textId="77777777" w:rsidR="00541220" w:rsidRDefault="00541220" w:rsidP="00CA1F61">
            <w:pPr>
              <w:jc w:val="center"/>
              <w:rPr>
                <w:rFonts w:ascii="Arial Narrow" w:hAnsi="Arial Narrow" w:cs="Arial"/>
                <w:sz w:val="28"/>
                <w:szCs w:val="28"/>
              </w:rPr>
            </w:pPr>
            <w:r>
              <w:rPr>
                <w:rFonts w:ascii="Arial Narrow" w:hAnsi="Arial Narrow" w:cs="Arial"/>
                <w:sz w:val="28"/>
                <w:szCs w:val="28"/>
              </w:rPr>
              <w:t>2024</w:t>
            </w:r>
          </w:p>
        </w:tc>
        <w:tc>
          <w:tcPr>
            <w:tcW w:w="2268" w:type="dxa"/>
            <w:vAlign w:val="center"/>
          </w:tcPr>
          <w:p w14:paraId="136FC2DE" w14:textId="176EE982" w:rsidR="00541220" w:rsidRDefault="0010115C" w:rsidP="00CA1F61">
            <w:pPr>
              <w:jc w:val="center"/>
              <w:rPr>
                <w:rFonts w:ascii="Arial Narrow" w:hAnsi="Arial Narrow" w:cs="Arial"/>
                <w:sz w:val="28"/>
                <w:szCs w:val="28"/>
              </w:rPr>
            </w:pPr>
            <w:r>
              <w:rPr>
                <w:rFonts w:ascii="Arial Narrow" w:hAnsi="Arial Narrow" w:cs="Arial"/>
                <w:sz w:val="28"/>
                <w:szCs w:val="28"/>
              </w:rPr>
              <w:t>109.083,27 €</w:t>
            </w:r>
          </w:p>
        </w:tc>
        <w:tc>
          <w:tcPr>
            <w:tcW w:w="2552" w:type="dxa"/>
            <w:vAlign w:val="center"/>
          </w:tcPr>
          <w:p w14:paraId="41938981" w14:textId="7E8D4DC7" w:rsidR="00541220" w:rsidRDefault="0010115C" w:rsidP="00CA1F61">
            <w:pPr>
              <w:jc w:val="center"/>
              <w:rPr>
                <w:rFonts w:ascii="Arial Narrow" w:hAnsi="Arial Narrow" w:cs="Arial"/>
                <w:sz w:val="28"/>
                <w:szCs w:val="28"/>
              </w:rPr>
            </w:pPr>
            <w:r>
              <w:rPr>
                <w:rFonts w:ascii="Arial Narrow" w:hAnsi="Arial Narrow" w:cs="Arial"/>
                <w:sz w:val="28"/>
                <w:szCs w:val="28"/>
              </w:rPr>
              <w:t>98.143,13</w:t>
            </w:r>
            <w:r w:rsidR="00541220" w:rsidRPr="00095B2A">
              <w:rPr>
                <w:rFonts w:ascii="Arial Narrow" w:hAnsi="Arial Narrow" w:cs="Arial"/>
                <w:sz w:val="28"/>
                <w:szCs w:val="28"/>
              </w:rPr>
              <w:t xml:space="preserve"> €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0EDEF2" w14:textId="1975C1F9" w:rsidR="00541220" w:rsidRPr="00095B2A" w:rsidRDefault="0010115C" w:rsidP="00CA1F61">
            <w:pPr>
              <w:jc w:val="center"/>
              <w:rPr>
                <w:rFonts w:ascii="Arial Narrow" w:hAnsi="Arial Narrow" w:cs="Arial"/>
                <w:sz w:val="28"/>
                <w:szCs w:val="28"/>
              </w:rPr>
            </w:pPr>
            <w:r>
              <w:rPr>
                <w:rFonts w:ascii="Arial Narrow" w:hAnsi="Arial Narrow" w:cs="Arial"/>
                <w:sz w:val="28"/>
                <w:szCs w:val="28"/>
              </w:rPr>
              <w:t xml:space="preserve">89,97 </w:t>
            </w:r>
            <w:r w:rsidR="00541220" w:rsidRPr="00095B2A">
              <w:rPr>
                <w:rFonts w:ascii="Arial Narrow" w:hAnsi="Arial Narrow" w:cs="Arial"/>
                <w:sz w:val="28"/>
                <w:szCs w:val="28"/>
              </w:rPr>
              <w:t>%</w:t>
            </w:r>
          </w:p>
        </w:tc>
      </w:tr>
      <w:tr w:rsidR="00541220" w:rsidRPr="00D55763" w14:paraId="665B2A09" w14:textId="77777777" w:rsidTr="00CA1F61">
        <w:tc>
          <w:tcPr>
            <w:tcW w:w="1418" w:type="dxa"/>
            <w:vAlign w:val="center"/>
          </w:tcPr>
          <w:p w14:paraId="6499357D" w14:textId="77777777" w:rsidR="00541220" w:rsidRDefault="00541220" w:rsidP="00CA1F61">
            <w:pPr>
              <w:jc w:val="center"/>
              <w:rPr>
                <w:rFonts w:ascii="Arial Narrow" w:hAnsi="Arial Narrow" w:cs="Arial"/>
                <w:sz w:val="28"/>
                <w:szCs w:val="28"/>
              </w:rPr>
            </w:pPr>
            <w:r>
              <w:rPr>
                <w:rFonts w:ascii="Arial Narrow" w:hAnsi="Arial Narrow" w:cs="Arial"/>
                <w:sz w:val="28"/>
                <w:szCs w:val="28"/>
              </w:rPr>
              <w:t>2025</w:t>
            </w:r>
          </w:p>
        </w:tc>
        <w:tc>
          <w:tcPr>
            <w:tcW w:w="2268" w:type="dxa"/>
          </w:tcPr>
          <w:p w14:paraId="64A5D5F3" w14:textId="5E070928" w:rsidR="00541220" w:rsidRPr="00095B2A" w:rsidRDefault="0010115C" w:rsidP="00CA1F61">
            <w:pPr>
              <w:jc w:val="center"/>
              <w:rPr>
                <w:rFonts w:ascii="Arial Narrow" w:hAnsi="Arial Narrow" w:cs="Arial"/>
                <w:sz w:val="28"/>
                <w:szCs w:val="28"/>
              </w:rPr>
            </w:pPr>
            <w:r>
              <w:rPr>
                <w:rFonts w:ascii="Arial Narrow" w:hAnsi="Arial Narrow" w:cs="Arial"/>
                <w:sz w:val="28"/>
                <w:szCs w:val="28"/>
              </w:rPr>
              <w:t>90.116,30 €</w:t>
            </w:r>
          </w:p>
        </w:tc>
        <w:tc>
          <w:tcPr>
            <w:tcW w:w="2552" w:type="dxa"/>
          </w:tcPr>
          <w:p w14:paraId="490DA770" w14:textId="58D869C4" w:rsidR="00541220" w:rsidRPr="00095B2A" w:rsidRDefault="0010115C" w:rsidP="00CA1F61">
            <w:pPr>
              <w:jc w:val="center"/>
              <w:rPr>
                <w:rFonts w:ascii="Arial Narrow" w:hAnsi="Arial Narrow" w:cs="Arial"/>
                <w:sz w:val="28"/>
                <w:szCs w:val="28"/>
              </w:rPr>
            </w:pPr>
            <w:r>
              <w:rPr>
                <w:rFonts w:ascii="Arial Narrow" w:hAnsi="Arial Narrow" w:cs="Arial"/>
                <w:sz w:val="28"/>
                <w:szCs w:val="28"/>
              </w:rPr>
              <w:t>80.798,89</w:t>
            </w:r>
            <w:r w:rsidR="00541220" w:rsidRPr="00D43DEF">
              <w:rPr>
                <w:rFonts w:ascii="Arial Narrow" w:hAnsi="Arial Narrow" w:cs="Arial"/>
                <w:sz w:val="28"/>
                <w:szCs w:val="28"/>
              </w:rPr>
              <w:t xml:space="preserve"> €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DD5D90" w14:textId="2633361C" w:rsidR="00541220" w:rsidRPr="00095B2A" w:rsidRDefault="00541220" w:rsidP="00CA1F61">
            <w:pPr>
              <w:jc w:val="center"/>
              <w:rPr>
                <w:rFonts w:ascii="Arial Narrow" w:hAnsi="Arial Narrow" w:cs="Arial"/>
                <w:sz w:val="28"/>
                <w:szCs w:val="28"/>
              </w:rPr>
            </w:pPr>
            <w:r w:rsidRPr="00D43DEF">
              <w:rPr>
                <w:rFonts w:ascii="Arial Narrow" w:hAnsi="Arial Narrow" w:cs="Arial"/>
                <w:sz w:val="28"/>
                <w:szCs w:val="28"/>
              </w:rPr>
              <w:t>8</w:t>
            </w:r>
            <w:r w:rsidR="0010115C">
              <w:rPr>
                <w:rFonts w:ascii="Arial Narrow" w:hAnsi="Arial Narrow" w:cs="Arial"/>
                <w:sz w:val="28"/>
                <w:szCs w:val="28"/>
              </w:rPr>
              <w:t>9</w:t>
            </w:r>
            <w:r w:rsidRPr="00D43DEF">
              <w:rPr>
                <w:rFonts w:ascii="Arial Narrow" w:hAnsi="Arial Narrow" w:cs="Arial"/>
                <w:sz w:val="28"/>
                <w:szCs w:val="28"/>
              </w:rPr>
              <w:t>,</w:t>
            </w:r>
            <w:r w:rsidR="0010115C">
              <w:rPr>
                <w:rFonts w:ascii="Arial Narrow" w:hAnsi="Arial Narrow" w:cs="Arial"/>
                <w:sz w:val="28"/>
                <w:szCs w:val="28"/>
              </w:rPr>
              <w:t>6</w:t>
            </w:r>
            <w:r w:rsidRPr="00D43DEF">
              <w:rPr>
                <w:rFonts w:ascii="Arial Narrow" w:hAnsi="Arial Narrow" w:cs="Arial"/>
                <w:sz w:val="28"/>
                <w:szCs w:val="28"/>
              </w:rPr>
              <w:t>6%</w:t>
            </w:r>
          </w:p>
        </w:tc>
      </w:tr>
    </w:tbl>
    <w:p w14:paraId="3B5A0601" w14:textId="097325A9" w:rsidR="00327067" w:rsidRPr="00385CF2" w:rsidRDefault="00327067" w:rsidP="00454BD6">
      <w:pPr>
        <w:spacing w:line="360" w:lineRule="auto"/>
        <w:ind w:left="-284" w:right="-731"/>
        <w:jc w:val="both"/>
        <w:rPr>
          <w:rFonts w:ascii="Tahoma" w:hAnsi="Tahoma" w:cs="Tahoma"/>
          <w:sz w:val="22"/>
          <w:szCs w:val="22"/>
        </w:rPr>
      </w:pPr>
    </w:p>
    <w:sectPr w:rsidR="00327067" w:rsidRPr="00385CF2" w:rsidSect="00C53FE1">
      <w:headerReference w:type="default" r:id="rId7"/>
      <w:footerReference w:type="default" r:id="rId8"/>
      <w:type w:val="continuous"/>
      <w:pgSz w:w="11900" w:h="16820"/>
      <w:pgMar w:top="1220" w:right="1977" w:bottom="360" w:left="1440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ADAE65" w14:textId="77777777" w:rsidR="00A44121" w:rsidRDefault="00A44121">
      <w:r>
        <w:separator/>
      </w:r>
    </w:p>
  </w:endnote>
  <w:endnote w:type="continuationSeparator" w:id="0">
    <w:p w14:paraId="6D961373" w14:textId="77777777" w:rsidR="00A44121" w:rsidRDefault="00A441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charset w:val="00"/>
    <w:family w:val="roman"/>
    <w:pitch w:val="variable"/>
    <w:sig w:usb0="E0000AFF" w:usb1="500078FF" w:usb2="00000021" w:usb3="00000000" w:csb0="000001B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38C1E" w14:textId="77777777" w:rsidR="008316A1" w:rsidRPr="008316A1" w:rsidRDefault="008316A1" w:rsidP="00127018">
    <w:pPr>
      <w:pStyle w:val="Piedepgina"/>
      <w:tabs>
        <w:tab w:val="clear" w:pos="8504"/>
      </w:tabs>
      <w:ind w:left="-567" w:right="-1156" w:firstLine="0"/>
      <w:jc w:val="center"/>
      <w:rPr>
        <w:rFonts w:ascii="Tahoma" w:hAnsi="Tahoma" w:cs="Tahoma"/>
        <w:b/>
        <w:sz w:val="16"/>
        <w:szCs w:val="16"/>
        <w:lang w:val="es-ES" w:eastAsia="en-US"/>
      </w:rPr>
    </w:pPr>
    <w:r w:rsidRPr="008316A1">
      <w:rPr>
        <w:rFonts w:ascii="Tahoma" w:hAnsi="Tahoma" w:cs="Tahoma"/>
        <w:b/>
        <w:sz w:val="16"/>
        <w:szCs w:val="16"/>
        <w:lang w:val="es-ES" w:eastAsia="en-US"/>
      </w:rPr>
      <w:t>Asociación de Padres y Familiares de Personas con Discapacidad - PADISBALTA</w:t>
    </w:r>
  </w:p>
  <w:p w14:paraId="64C35E52" w14:textId="77777777" w:rsidR="008316A1" w:rsidRPr="008316A1" w:rsidRDefault="008316A1" w:rsidP="00127018">
    <w:pPr>
      <w:pStyle w:val="Piedepgina"/>
      <w:tabs>
        <w:tab w:val="clear" w:pos="8504"/>
        <w:tab w:val="right" w:pos="8222"/>
      </w:tabs>
      <w:ind w:left="-567" w:right="-873" w:firstLine="0"/>
      <w:jc w:val="center"/>
      <w:rPr>
        <w:rFonts w:ascii="Tahoma" w:hAnsi="Tahoma" w:cs="Tahoma"/>
        <w:bCs/>
        <w:sz w:val="16"/>
        <w:szCs w:val="16"/>
        <w:lang w:val="es-ES" w:eastAsia="en-US"/>
      </w:rPr>
    </w:pPr>
    <w:r w:rsidRPr="008316A1">
      <w:rPr>
        <w:rFonts w:ascii="Tahoma" w:hAnsi="Tahoma" w:cs="Tahoma"/>
        <w:bCs/>
        <w:sz w:val="16"/>
        <w:szCs w:val="16"/>
        <w:lang w:val="es-ES" w:eastAsia="en-US"/>
      </w:rPr>
      <w:t>Calle El Colegio, 1. La Polvacera, 38712. Breña Baja. La Palma. CIF: G 38701553. Registro de Asociaciones: 8.810</w:t>
    </w:r>
  </w:p>
  <w:p w14:paraId="1AC08FE3" w14:textId="360660B5" w:rsidR="00B2524E" w:rsidRPr="008316A1" w:rsidRDefault="008316A1" w:rsidP="00127018">
    <w:pPr>
      <w:pStyle w:val="Piedepgina"/>
      <w:tabs>
        <w:tab w:val="clear" w:pos="8504"/>
        <w:tab w:val="right" w:pos="8222"/>
      </w:tabs>
      <w:ind w:left="-567" w:right="-873" w:firstLine="0"/>
      <w:jc w:val="center"/>
      <w:rPr>
        <w:rFonts w:ascii="Tahoma" w:hAnsi="Tahoma" w:cs="Tahoma"/>
        <w:bCs/>
      </w:rPr>
    </w:pPr>
    <w:r w:rsidRPr="008316A1">
      <w:rPr>
        <w:rFonts w:ascii="Tahoma" w:hAnsi="Tahoma" w:cs="Tahoma"/>
        <w:bCs/>
        <w:sz w:val="16"/>
        <w:szCs w:val="16"/>
        <w:lang w:val="es-ES" w:eastAsia="en-US"/>
      </w:rPr>
      <w:t>Tel: 609 557 740.  E-mail: padisbalta@hotmail.com.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A27534" w14:textId="77777777" w:rsidR="00A44121" w:rsidRDefault="00A44121">
      <w:r>
        <w:separator/>
      </w:r>
    </w:p>
  </w:footnote>
  <w:footnote w:type="continuationSeparator" w:id="0">
    <w:p w14:paraId="78B59FAE" w14:textId="77777777" w:rsidR="00A44121" w:rsidRDefault="00A441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8" w:type="dxa"/>
      <w:tblInd w:w="-214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2624"/>
      <w:gridCol w:w="4320"/>
      <w:gridCol w:w="2554"/>
    </w:tblGrid>
    <w:tr w:rsidR="003E2AD9" w14:paraId="177AB855" w14:textId="77777777" w:rsidTr="00F87D52">
      <w:trPr>
        <w:cantSplit/>
        <w:trHeight w:val="1064"/>
      </w:trPr>
      <w:tc>
        <w:tcPr>
          <w:tcW w:w="2624" w:type="dxa"/>
          <w:vAlign w:val="center"/>
        </w:tcPr>
        <w:p w14:paraId="031E2B9B" w14:textId="77777777" w:rsidR="003E2AD9" w:rsidRPr="00B16E05" w:rsidRDefault="003819C2" w:rsidP="00ED1D30">
          <w:pPr>
            <w:jc w:val="center"/>
            <w:rPr>
              <w:rFonts w:ascii="Trebuchet MS" w:hAnsi="Trebuchet MS"/>
              <w:b/>
              <w:bCs/>
            </w:rPr>
          </w:pPr>
          <w:r>
            <w:rPr>
              <w:rFonts w:ascii="Trebuchet MS" w:hAnsi="Trebuchet MS"/>
              <w:b/>
              <w:bCs/>
              <w:noProof/>
            </w:rPr>
            <w:drawing>
              <wp:inline distT="0" distB="0" distL="0" distR="0" wp14:anchorId="39D15D3C" wp14:editId="20FF9F88">
                <wp:extent cx="553720" cy="553720"/>
                <wp:effectExtent l="0" t="0" r="0" b="0"/>
                <wp:docPr id="1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0 Imagen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3720" cy="5537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20" w:type="dxa"/>
          <w:vAlign w:val="center"/>
        </w:tcPr>
        <w:p w14:paraId="42AAE3F3" w14:textId="77777777" w:rsidR="00541220" w:rsidRDefault="00541220" w:rsidP="00D43B16">
          <w:pPr>
            <w:pStyle w:val="Encabezado"/>
            <w:ind w:left="0" w:firstLine="0"/>
            <w:jc w:val="center"/>
            <w:rPr>
              <w:rFonts w:ascii="Arial Narrow" w:hAnsi="Arial Narrow"/>
              <w:b/>
              <w:sz w:val="24"/>
              <w:szCs w:val="24"/>
            </w:rPr>
          </w:pPr>
          <w:r>
            <w:rPr>
              <w:b/>
              <w:sz w:val="28"/>
              <w:szCs w:val="28"/>
            </w:rPr>
            <w:t>Información Económica - Financiera</w:t>
          </w:r>
          <w:r>
            <w:rPr>
              <w:rFonts w:ascii="Arial Narrow" w:hAnsi="Arial Narrow"/>
              <w:b/>
              <w:sz w:val="24"/>
              <w:szCs w:val="24"/>
            </w:rPr>
            <w:t xml:space="preserve"> </w:t>
          </w:r>
        </w:p>
        <w:p w14:paraId="1978D0D6" w14:textId="3E970516" w:rsidR="003E2AD9" w:rsidRPr="00B2524E" w:rsidRDefault="00ED1D30" w:rsidP="00D43B16">
          <w:pPr>
            <w:pStyle w:val="Encabezado"/>
            <w:ind w:left="0" w:firstLine="0"/>
            <w:jc w:val="center"/>
            <w:rPr>
              <w:b/>
              <w:sz w:val="28"/>
              <w:szCs w:val="28"/>
            </w:rPr>
          </w:pPr>
          <w:r>
            <w:rPr>
              <w:rFonts w:ascii="Arial Narrow" w:hAnsi="Arial Narrow"/>
              <w:b/>
              <w:sz w:val="24"/>
              <w:szCs w:val="24"/>
            </w:rPr>
            <w:t>Asociación Padisbalta</w:t>
          </w:r>
        </w:p>
      </w:tc>
      <w:tc>
        <w:tcPr>
          <w:tcW w:w="2554" w:type="dxa"/>
          <w:vAlign w:val="center"/>
        </w:tcPr>
        <w:p w14:paraId="4AF05631" w14:textId="77777777" w:rsidR="00B2524E" w:rsidRDefault="00B2524E" w:rsidP="00905EB5">
          <w:pPr>
            <w:pStyle w:val="Encabezado"/>
            <w:widowControl/>
            <w:autoSpaceDE/>
            <w:autoSpaceDN/>
            <w:adjustRightInd/>
            <w:spacing w:before="0" w:line="240" w:lineRule="auto"/>
            <w:ind w:left="0" w:firstLine="0"/>
            <w:jc w:val="center"/>
            <w:rPr>
              <w:b/>
              <w:bCs/>
              <w:sz w:val="20"/>
              <w:szCs w:val="24"/>
              <w:lang w:val="es-ES"/>
            </w:rPr>
          </w:pPr>
        </w:p>
        <w:p w14:paraId="01277557" w14:textId="1D09FF15" w:rsidR="003E2AD9" w:rsidRPr="00B2524E" w:rsidRDefault="003E2AD9" w:rsidP="00905EB5">
          <w:pPr>
            <w:pStyle w:val="Encabezado"/>
            <w:widowControl/>
            <w:autoSpaceDE/>
            <w:autoSpaceDN/>
            <w:adjustRightInd/>
            <w:spacing w:before="0" w:line="240" w:lineRule="auto"/>
            <w:ind w:left="0" w:firstLine="0"/>
            <w:jc w:val="center"/>
            <w:rPr>
              <w:b/>
              <w:bCs/>
              <w:sz w:val="20"/>
              <w:szCs w:val="24"/>
              <w:lang w:val="es-ES"/>
            </w:rPr>
          </w:pPr>
          <w:r w:rsidRPr="00B2524E">
            <w:rPr>
              <w:b/>
              <w:bCs/>
              <w:sz w:val="20"/>
              <w:szCs w:val="24"/>
              <w:lang w:val="es-ES"/>
            </w:rPr>
            <w:t xml:space="preserve">Fecha: </w:t>
          </w:r>
          <w:r w:rsidR="00CC423E">
            <w:rPr>
              <w:b/>
              <w:bCs/>
              <w:sz w:val="20"/>
              <w:szCs w:val="24"/>
              <w:lang w:val="es-ES"/>
            </w:rPr>
            <w:t>202</w:t>
          </w:r>
          <w:r w:rsidR="00541220">
            <w:rPr>
              <w:b/>
              <w:bCs/>
              <w:sz w:val="20"/>
              <w:szCs w:val="24"/>
              <w:lang w:val="es-ES"/>
            </w:rPr>
            <w:t>6</w:t>
          </w:r>
        </w:p>
        <w:p w14:paraId="61CD2E6B" w14:textId="77777777" w:rsidR="003E2AD9" w:rsidRPr="00B2524E" w:rsidRDefault="003E2AD9">
          <w:pPr>
            <w:pStyle w:val="Encabezado"/>
            <w:widowControl/>
            <w:autoSpaceDE/>
            <w:autoSpaceDN/>
            <w:adjustRightInd/>
            <w:spacing w:before="0" w:line="240" w:lineRule="auto"/>
            <w:ind w:left="0" w:firstLine="0"/>
            <w:jc w:val="left"/>
            <w:rPr>
              <w:sz w:val="20"/>
            </w:rPr>
          </w:pPr>
        </w:p>
      </w:tc>
    </w:tr>
  </w:tbl>
  <w:p w14:paraId="59FE64AD" w14:textId="77777777" w:rsidR="003E2AD9" w:rsidRDefault="003E2AD9">
    <w:pPr>
      <w:pStyle w:val="Encabezado"/>
      <w:ind w:right="-2946" w:hanging="2694"/>
      <w:jc w:val="right"/>
      <w:rPr>
        <w:b/>
        <w:bCs/>
      </w:rPr>
    </w:pPr>
    <w:r>
      <w:rPr>
        <w:b/>
        <w:bCs/>
      </w:rPr>
      <w:t>2003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C1744"/>
    <w:multiLevelType w:val="hybridMultilevel"/>
    <w:tmpl w:val="846C941E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C6ECF"/>
    <w:multiLevelType w:val="hybridMultilevel"/>
    <w:tmpl w:val="AC1AF9C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C619E1"/>
    <w:multiLevelType w:val="multilevel"/>
    <w:tmpl w:val="E206A88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04639E"/>
    <w:multiLevelType w:val="multilevel"/>
    <w:tmpl w:val="36A6E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2F7D21"/>
    <w:multiLevelType w:val="multilevel"/>
    <w:tmpl w:val="66A2D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337384"/>
    <w:multiLevelType w:val="multilevel"/>
    <w:tmpl w:val="DFCAE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C555B64"/>
    <w:multiLevelType w:val="multilevel"/>
    <w:tmpl w:val="9A3A1B9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937CA9"/>
    <w:multiLevelType w:val="hybridMultilevel"/>
    <w:tmpl w:val="7F9E76FC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4A6513"/>
    <w:multiLevelType w:val="hybridMultilevel"/>
    <w:tmpl w:val="C2F6E3C4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7C6345"/>
    <w:multiLevelType w:val="hybridMultilevel"/>
    <w:tmpl w:val="44168134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C45082"/>
    <w:multiLevelType w:val="hybridMultilevel"/>
    <w:tmpl w:val="93E0A33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1F811FB"/>
    <w:multiLevelType w:val="hybridMultilevel"/>
    <w:tmpl w:val="99A015DE"/>
    <w:lvl w:ilvl="0" w:tplc="0C0A0001">
      <w:start w:val="1"/>
      <w:numFmt w:val="bullet"/>
      <w:lvlText w:val=""/>
      <w:lvlJc w:val="left"/>
      <w:pPr>
        <w:tabs>
          <w:tab w:val="num" w:pos="1640"/>
        </w:tabs>
        <w:ind w:left="16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44A0E10"/>
    <w:multiLevelType w:val="hybridMultilevel"/>
    <w:tmpl w:val="99A015DE"/>
    <w:lvl w:ilvl="0" w:tplc="0C0A0001">
      <w:start w:val="1"/>
      <w:numFmt w:val="bullet"/>
      <w:lvlText w:val=""/>
      <w:lvlJc w:val="left"/>
      <w:pPr>
        <w:tabs>
          <w:tab w:val="num" w:pos="1640"/>
        </w:tabs>
        <w:ind w:left="16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46582E"/>
    <w:multiLevelType w:val="hybridMultilevel"/>
    <w:tmpl w:val="68366652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6307167"/>
    <w:multiLevelType w:val="hybridMultilevel"/>
    <w:tmpl w:val="B4E8BD08"/>
    <w:lvl w:ilvl="0" w:tplc="0C0A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16A55A0D"/>
    <w:multiLevelType w:val="multilevel"/>
    <w:tmpl w:val="B5F8823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E63752E"/>
    <w:multiLevelType w:val="multilevel"/>
    <w:tmpl w:val="6C2EB31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07C7420"/>
    <w:multiLevelType w:val="multilevel"/>
    <w:tmpl w:val="9E2A4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0A52007"/>
    <w:multiLevelType w:val="hybridMultilevel"/>
    <w:tmpl w:val="AD1C79F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0F93655"/>
    <w:multiLevelType w:val="hybridMultilevel"/>
    <w:tmpl w:val="432A3370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2C35116"/>
    <w:multiLevelType w:val="multilevel"/>
    <w:tmpl w:val="1B4C9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FCA1F86"/>
    <w:multiLevelType w:val="hybridMultilevel"/>
    <w:tmpl w:val="19E835A8"/>
    <w:lvl w:ilvl="0" w:tplc="0C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30E636C8"/>
    <w:multiLevelType w:val="hybridMultilevel"/>
    <w:tmpl w:val="BCD27F44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3406613"/>
    <w:multiLevelType w:val="multilevel"/>
    <w:tmpl w:val="5D66A76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53205F7"/>
    <w:multiLevelType w:val="hybridMultilevel"/>
    <w:tmpl w:val="2D58EFD0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73E15E5"/>
    <w:multiLevelType w:val="hybridMultilevel"/>
    <w:tmpl w:val="6154479C"/>
    <w:lvl w:ilvl="0" w:tplc="0C0A0003">
      <w:start w:val="1"/>
      <w:numFmt w:val="bullet"/>
      <w:lvlText w:val="o"/>
      <w:lvlJc w:val="left"/>
      <w:pPr>
        <w:ind w:left="83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26" w15:restartNumberingAfterBreak="0">
    <w:nsid w:val="39AE7711"/>
    <w:multiLevelType w:val="hybridMultilevel"/>
    <w:tmpl w:val="571674C6"/>
    <w:lvl w:ilvl="0" w:tplc="0C0A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7" w15:restartNumberingAfterBreak="0">
    <w:nsid w:val="3BAB4747"/>
    <w:multiLevelType w:val="hybridMultilevel"/>
    <w:tmpl w:val="7C24D6E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C0970DB"/>
    <w:multiLevelType w:val="hybridMultilevel"/>
    <w:tmpl w:val="AE3825E8"/>
    <w:lvl w:ilvl="0" w:tplc="0C0A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9" w15:restartNumberingAfterBreak="0">
    <w:nsid w:val="3FDC296A"/>
    <w:multiLevelType w:val="hybridMultilevel"/>
    <w:tmpl w:val="F300F5C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301483A"/>
    <w:multiLevelType w:val="hybridMultilevel"/>
    <w:tmpl w:val="1E6A2204"/>
    <w:lvl w:ilvl="0" w:tplc="0C0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1" w15:restartNumberingAfterBreak="0">
    <w:nsid w:val="45905D32"/>
    <w:multiLevelType w:val="hybridMultilevel"/>
    <w:tmpl w:val="312CD254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84246AC"/>
    <w:multiLevelType w:val="hybridMultilevel"/>
    <w:tmpl w:val="CEA672FE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A556FF3"/>
    <w:multiLevelType w:val="multilevel"/>
    <w:tmpl w:val="349E0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BE12C82"/>
    <w:multiLevelType w:val="hybridMultilevel"/>
    <w:tmpl w:val="88C8CA8E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C7C7388"/>
    <w:multiLevelType w:val="hybridMultilevel"/>
    <w:tmpl w:val="0C04575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FD318BE"/>
    <w:multiLevelType w:val="hybridMultilevel"/>
    <w:tmpl w:val="E646A9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071350A"/>
    <w:multiLevelType w:val="hybridMultilevel"/>
    <w:tmpl w:val="160E8830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0B56BBA"/>
    <w:multiLevelType w:val="multilevel"/>
    <w:tmpl w:val="188AC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2DA363F"/>
    <w:multiLevelType w:val="hybridMultilevel"/>
    <w:tmpl w:val="AB0EC7E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3D313F5"/>
    <w:multiLevelType w:val="multilevel"/>
    <w:tmpl w:val="8D0A3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548C4B60"/>
    <w:multiLevelType w:val="hybridMultilevel"/>
    <w:tmpl w:val="E7B6CFC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4935C16"/>
    <w:multiLevelType w:val="hybridMultilevel"/>
    <w:tmpl w:val="07C459D2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5741804"/>
    <w:multiLevelType w:val="hybridMultilevel"/>
    <w:tmpl w:val="26469BB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6011C73"/>
    <w:multiLevelType w:val="hybridMultilevel"/>
    <w:tmpl w:val="99A015DE"/>
    <w:lvl w:ilvl="0" w:tplc="0C0A0007">
      <w:start w:val="1"/>
      <w:numFmt w:val="bullet"/>
      <w:lvlText w:val=""/>
      <w:lvlJc w:val="left"/>
      <w:pPr>
        <w:tabs>
          <w:tab w:val="num" w:pos="1640"/>
        </w:tabs>
        <w:ind w:left="1640" w:hanging="36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73D08D6"/>
    <w:multiLevelType w:val="hybridMultilevel"/>
    <w:tmpl w:val="5CB0570C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8423233"/>
    <w:multiLevelType w:val="hybridMultilevel"/>
    <w:tmpl w:val="3BE64A30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AAD7B61"/>
    <w:multiLevelType w:val="hybridMultilevel"/>
    <w:tmpl w:val="3A46F9C2"/>
    <w:lvl w:ilvl="0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8" w15:restartNumberingAfterBreak="0">
    <w:nsid w:val="61D60BDA"/>
    <w:multiLevelType w:val="hybridMultilevel"/>
    <w:tmpl w:val="CF9C31B6"/>
    <w:lvl w:ilvl="0" w:tplc="0C0A0005">
      <w:start w:val="1"/>
      <w:numFmt w:val="bullet"/>
      <w:lvlText w:val=""/>
      <w:lvlJc w:val="left"/>
      <w:pPr>
        <w:ind w:left="862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9" w15:restartNumberingAfterBreak="0">
    <w:nsid w:val="669D6573"/>
    <w:multiLevelType w:val="hybridMultilevel"/>
    <w:tmpl w:val="898899D0"/>
    <w:lvl w:ilvl="0" w:tplc="0C0A0001">
      <w:start w:val="1"/>
      <w:numFmt w:val="bullet"/>
      <w:lvlText w:val=""/>
      <w:lvlJc w:val="left"/>
      <w:pPr>
        <w:ind w:left="2281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300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72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44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16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88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60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32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041" w:hanging="360"/>
      </w:pPr>
      <w:rPr>
        <w:rFonts w:ascii="Wingdings" w:hAnsi="Wingdings" w:hint="default"/>
      </w:rPr>
    </w:lvl>
  </w:abstractNum>
  <w:abstractNum w:abstractNumId="50" w15:restartNumberingAfterBreak="0">
    <w:nsid w:val="67C676B9"/>
    <w:multiLevelType w:val="multilevel"/>
    <w:tmpl w:val="B05C566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67D8131C"/>
    <w:multiLevelType w:val="multilevel"/>
    <w:tmpl w:val="BFFA9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68374C61"/>
    <w:multiLevelType w:val="hybridMultilevel"/>
    <w:tmpl w:val="D6AE7EAC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A260586"/>
    <w:multiLevelType w:val="hybridMultilevel"/>
    <w:tmpl w:val="4A9235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A6C0680"/>
    <w:multiLevelType w:val="multilevel"/>
    <w:tmpl w:val="2684E7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6F9E5079"/>
    <w:multiLevelType w:val="multilevel"/>
    <w:tmpl w:val="E7DA45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70FE1238"/>
    <w:multiLevelType w:val="hybridMultilevel"/>
    <w:tmpl w:val="4DD8D07E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14F213F"/>
    <w:multiLevelType w:val="multilevel"/>
    <w:tmpl w:val="5074039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74413330"/>
    <w:multiLevelType w:val="hybridMultilevel"/>
    <w:tmpl w:val="0876DE6C"/>
    <w:lvl w:ilvl="0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9" w15:restartNumberingAfterBreak="0">
    <w:nsid w:val="76267372"/>
    <w:multiLevelType w:val="hybridMultilevel"/>
    <w:tmpl w:val="3C249D48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B077F48"/>
    <w:multiLevelType w:val="hybridMultilevel"/>
    <w:tmpl w:val="6E9A853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7C5814FD"/>
    <w:multiLevelType w:val="multilevel"/>
    <w:tmpl w:val="E6CA9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7F5E1320"/>
    <w:multiLevelType w:val="hybridMultilevel"/>
    <w:tmpl w:val="4F12BF50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E62BB70">
      <w:numFmt w:val="bullet"/>
      <w:lvlText w:val="-"/>
      <w:lvlJc w:val="left"/>
      <w:pPr>
        <w:ind w:left="1440" w:hanging="360"/>
      </w:pPr>
      <w:rPr>
        <w:rFonts w:ascii="Arial Narrow" w:eastAsia="Times New Roman" w:hAnsi="Arial Narrow" w:cs="Aria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6733444">
    <w:abstractNumId w:val="11"/>
  </w:num>
  <w:num w:numId="2" w16cid:durableId="671762555">
    <w:abstractNumId w:val="44"/>
  </w:num>
  <w:num w:numId="3" w16cid:durableId="621423473">
    <w:abstractNumId w:val="12"/>
  </w:num>
  <w:num w:numId="4" w16cid:durableId="20403815">
    <w:abstractNumId w:val="6"/>
  </w:num>
  <w:num w:numId="5" w16cid:durableId="2027902035">
    <w:abstractNumId w:val="54"/>
  </w:num>
  <w:num w:numId="6" w16cid:durableId="268435621">
    <w:abstractNumId w:val="23"/>
  </w:num>
  <w:num w:numId="7" w16cid:durableId="657613132">
    <w:abstractNumId w:val="50"/>
  </w:num>
  <w:num w:numId="8" w16cid:durableId="188227383">
    <w:abstractNumId w:val="15"/>
  </w:num>
  <w:num w:numId="9" w16cid:durableId="947547034">
    <w:abstractNumId w:val="57"/>
  </w:num>
  <w:num w:numId="10" w16cid:durableId="21562690">
    <w:abstractNumId w:val="48"/>
  </w:num>
  <w:num w:numId="11" w16cid:durableId="1417288205">
    <w:abstractNumId w:val="61"/>
  </w:num>
  <w:num w:numId="12" w16cid:durableId="1957712653">
    <w:abstractNumId w:val="36"/>
  </w:num>
  <w:num w:numId="13" w16cid:durableId="1751847324">
    <w:abstractNumId w:val="53"/>
  </w:num>
  <w:num w:numId="14" w16cid:durableId="715667713">
    <w:abstractNumId w:val="41"/>
  </w:num>
  <w:num w:numId="15" w16cid:durableId="1608997921">
    <w:abstractNumId w:val="33"/>
  </w:num>
  <w:num w:numId="16" w16cid:durableId="461508386">
    <w:abstractNumId w:val="38"/>
  </w:num>
  <w:num w:numId="17" w16cid:durableId="1867404143">
    <w:abstractNumId w:val="3"/>
  </w:num>
  <w:num w:numId="18" w16cid:durableId="1368019167">
    <w:abstractNumId w:val="20"/>
  </w:num>
  <w:num w:numId="19" w16cid:durableId="1259602419">
    <w:abstractNumId w:val="4"/>
  </w:num>
  <w:num w:numId="20" w16cid:durableId="2024820372">
    <w:abstractNumId w:val="17"/>
  </w:num>
  <w:num w:numId="21" w16cid:durableId="973678999">
    <w:abstractNumId w:val="40"/>
  </w:num>
  <w:num w:numId="22" w16cid:durableId="1221748893">
    <w:abstractNumId w:val="51"/>
  </w:num>
  <w:num w:numId="23" w16cid:durableId="25832891">
    <w:abstractNumId w:val="5"/>
  </w:num>
  <w:num w:numId="24" w16cid:durableId="834686883">
    <w:abstractNumId w:val="2"/>
  </w:num>
  <w:num w:numId="25" w16cid:durableId="827861772">
    <w:abstractNumId w:val="16"/>
  </w:num>
  <w:num w:numId="26" w16cid:durableId="1522474215">
    <w:abstractNumId w:val="55"/>
  </w:num>
  <w:num w:numId="27" w16cid:durableId="51848987">
    <w:abstractNumId w:val="49"/>
  </w:num>
  <w:num w:numId="28" w16cid:durableId="1450512333">
    <w:abstractNumId w:val="43"/>
  </w:num>
  <w:num w:numId="29" w16cid:durableId="540675034">
    <w:abstractNumId w:val="39"/>
  </w:num>
  <w:num w:numId="30" w16cid:durableId="777214633">
    <w:abstractNumId w:val="30"/>
  </w:num>
  <w:num w:numId="31" w16cid:durableId="2113165877">
    <w:abstractNumId w:val="27"/>
  </w:num>
  <w:num w:numId="32" w16cid:durableId="987784576">
    <w:abstractNumId w:val="26"/>
  </w:num>
  <w:num w:numId="33" w16cid:durableId="2115199630">
    <w:abstractNumId w:val="28"/>
  </w:num>
  <w:num w:numId="34" w16cid:durableId="132913717">
    <w:abstractNumId w:val="14"/>
  </w:num>
  <w:num w:numId="35" w16cid:durableId="1717007419">
    <w:abstractNumId w:val="21"/>
  </w:num>
  <w:num w:numId="36" w16cid:durableId="2057462785">
    <w:abstractNumId w:val="47"/>
  </w:num>
  <w:num w:numId="37" w16cid:durableId="984121117">
    <w:abstractNumId w:val="35"/>
  </w:num>
  <w:num w:numId="38" w16cid:durableId="149910256">
    <w:abstractNumId w:val="1"/>
  </w:num>
  <w:num w:numId="39" w16cid:durableId="1082219946">
    <w:abstractNumId w:val="25"/>
  </w:num>
  <w:num w:numId="40" w16cid:durableId="1731534818">
    <w:abstractNumId w:val="22"/>
  </w:num>
  <w:num w:numId="41" w16cid:durableId="548686885">
    <w:abstractNumId w:val="56"/>
  </w:num>
  <w:num w:numId="42" w16cid:durableId="1281110908">
    <w:abstractNumId w:val="52"/>
  </w:num>
  <w:num w:numId="43" w16cid:durableId="305865061">
    <w:abstractNumId w:val="32"/>
  </w:num>
  <w:num w:numId="44" w16cid:durableId="1594898220">
    <w:abstractNumId w:val="34"/>
  </w:num>
  <w:num w:numId="45" w16cid:durableId="1276988490">
    <w:abstractNumId w:val="58"/>
  </w:num>
  <w:num w:numId="46" w16cid:durableId="798039183">
    <w:abstractNumId w:val="45"/>
  </w:num>
  <w:num w:numId="47" w16cid:durableId="134490611">
    <w:abstractNumId w:val="7"/>
  </w:num>
  <w:num w:numId="48" w16cid:durableId="1089304960">
    <w:abstractNumId w:val="0"/>
  </w:num>
  <w:num w:numId="49" w16cid:durableId="1550844432">
    <w:abstractNumId w:val="46"/>
  </w:num>
  <w:num w:numId="50" w16cid:durableId="1401753041">
    <w:abstractNumId w:val="31"/>
  </w:num>
  <w:num w:numId="51" w16cid:durableId="42947352">
    <w:abstractNumId w:val="60"/>
  </w:num>
  <w:num w:numId="52" w16cid:durableId="74087407">
    <w:abstractNumId w:val="42"/>
  </w:num>
  <w:num w:numId="53" w16cid:durableId="1552351552">
    <w:abstractNumId w:val="24"/>
  </w:num>
  <w:num w:numId="54" w16cid:durableId="1604218797">
    <w:abstractNumId w:val="8"/>
  </w:num>
  <w:num w:numId="55" w16cid:durableId="904728143">
    <w:abstractNumId w:val="10"/>
  </w:num>
  <w:num w:numId="56" w16cid:durableId="814833130">
    <w:abstractNumId w:val="13"/>
  </w:num>
  <w:num w:numId="57" w16cid:durableId="1597471695">
    <w:abstractNumId w:val="9"/>
  </w:num>
  <w:num w:numId="58" w16cid:durableId="318197660">
    <w:abstractNumId w:val="37"/>
  </w:num>
  <w:num w:numId="59" w16cid:durableId="1347748560">
    <w:abstractNumId w:val="18"/>
  </w:num>
  <w:num w:numId="60" w16cid:durableId="256911446">
    <w:abstractNumId w:val="19"/>
  </w:num>
  <w:num w:numId="61" w16cid:durableId="231933294">
    <w:abstractNumId w:val="62"/>
  </w:num>
  <w:num w:numId="62" w16cid:durableId="2137412117">
    <w:abstractNumId w:val="29"/>
  </w:num>
  <w:num w:numId="63" w16cid:durableId="375203271">
    <w:abstractNumId w:val="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EE9"/>
    <w:rsid w:val="0001141F"/>
    <w:rsid w:val="000132B7"/>
    <w:rsid w:val="0002597D"/>
    <w:rsid w:val="000334BA"/>
    <w:rsid w:val="00066B43"/>
    <w:rsid w:val="000A2DAD"/>
    <w:rsid w:val="000B2E52"/>
    <w:rsid w:val="000B4191"/>
    <w:rsid w:val="000D48E6"/>
    <w:rsid w:val="000E089E"/>
    <w:rsid w:val="000E14E6"/>
    <w:rsid w:val="000E4F76"/>
    <w:rsid w:val="0010115C"/>
    <w:rsid w:val="00115EDF"/>
    <w:rsid w:val="00127018"/>
    <w:rsid w:val="00146427"/>
    <w:rsid w:val="00147A51"/>
    <w:rsid w:val="001702B4"/>
    <w:rsid w:val="00175DAC"/>
    <w:rsid w:val="00177842"/>
    <w:rsid w:val="00190249"/>
    <w:rsid w:val="001B689A"/>
    <w:rsid w:val="001B7C5D"/>
    <w:rsid w:val="001D0589"/>
    <w:rsid w:val="001D1E71"/>
    <w:rsid w:val="001D37F0"/>
    <w:rsid w:val="001E4FF4"/>
    <w:rsid w:val="001E7A2C"/>
    <w:rsid w:val="001E7F33"/>
    <w:rsid w:val="002256DF"/>
    <w:rsid w:val="00231C0A"/>
    <w:rsid w:val="00233351"/>
    <w:rsid w:val="002352D9"/>
    <w:rsid w:val="002377D7"/>
    <w:rsid w:val="00252C31"/>
    <w:rsid w:val="00294ABF"/>
    <w:rsid w:val="002C5D3D"/>
    <w:rsid w:val="002F4AFF"/>
    <w:rsid w:val="00327067"/>
    <w:rsid w:val="00337664"/>
    <w:rsid w:val="003819C2"/>
    <w:rsid w:val="003850BF"/>
    <w:rsid w:val="00385CF2"/>
    <w:rsid w:val="003A68B8"/>
    <w:rsid w:val="003B65D1"/>
    <w:rsid w:val="003E2AD9"/>
    <w:rsid w:val="003E621A"/>
    <w:rsid w:val="00430117"/>
    <w:rsid w:val="004468C6"/>
    <w:rsid w:val="00454BD6"/>
    <w:rsid w:val="004665EF"/>
    <w:rsid w:val="00476067"/>
    <w:rsid w:val="00476071"/>
    <w:rsid w:val="00477D55"/>
    <w:rsid w:val="00480E2B"/>
    <w:rsid w:val="004A40AE"/>
    <w:rsid w:val="004B7877"/>
    <w:rsid w:val="00541220"/>
    <w:rsid w:val="005517AA"/>
    <w:rsid w:val="005A0F5F"/>
    <w:rsid w:val="005C48F8"/>
    <w:rsid w:val="005D250C"/>
    <w:rsid w:val="00620032"/>
    <w:rsid w:val="00625C2E"/>
    <w:rsid w:val="00637227"/>
    <w:rsid w:val="00680E60"/>
    <w:rsid w:val="006A75D6"/>
    <w:rsid w:val="006B50E0"/>
    <w:rsid w:val="006C3A51"/>
    <w:rsid w:val="006D22D4"/>
    <w:rsid w:val="006E2F22"/>
    <w:rsid w:val="006E4B53"/>
    <w:rsid w:val="006F0A18"/>
    <w:rsid w:val="00702A6F"/>
    <w:rsid w:val="007267C3"/>
    <w:rsid w:val="007551F5"/>
    <w:rsid w:val="007752AD"/>
    <w:rsid w:val="00794513"/>
    <w:rsid w:val="007B249D"/>
    <w:rsid w:val="007C414B"/>
    <w:rsid w:val="007D703D"/>
    <w:rsid w:val="007E2CF0"/>
    <w:rsid w:val="007F29D1"/>
    <w:rsid w:val="007F2DCB"/>
    <w:rsid w:val="00811324"/>
    <w:rsid w:val="008316A1"/>
    <w:rsid w:val="0083188B"/>
    <w:rsid w:val="00834465"/>
    <w:rsid w:val="00845147"/>
    <w:rsid w:val="008859EB"/>
    <w:rsid w:val="008877EC"/>
    <w:rsid w:val="008912C4"/>
    <w:rsid w:val="00894799"/>
    <w:rsid w:val="008B7A26"/>
    <w:rsid w:val="008D2893"/>
    <w:rsid w:val="008E2228"/>
    <w:rsid w:val="008E7EF0"/>
    <w:rsid w:val="008F5ED7"/>
    <w:rsid w:val="00903C31"/>
    <w:rsid w:val="00905288"/>
    <w:rsid w:val="00905EB5"/>
    <w:rsid w:val="00930883"/>
    <w:rsid w:val="00943574"/>
    <w:rsid w:val="0094655E"/>
    <w:rsid w:val="00947E49"/>
    <w:rsid w:val="00964ACF"/>
    <w:rsid w:val="00974823"/>
    <w:rsid w:val="009C4AE3"/>
    <w:rsid w:val="009E4B55"/>
    <w:rsid w:val="00A249BB"/>
    <w:rsid w:val="00A36EBA"/>
    <w:rsid w:val="00A44121"/>
    <w:rsid w:val="00A479D8"/>
    <w:rsid w:val="00A70CCB"/>
    <w:rsid w:val="00A72990"/>
    <w:rsid w:val="00A76DBF"/>
    <w:rsid w:val="00A97F7F"/>
    <w:rsid w:val="00AB1D32"/>
    <w:rsid w:val="00AB3023"/>
    <w:rsid w:val="00AB6000"/>
    <w:rsid w:val="00AC19FA"/>
    <w:rsid w:val="00AD2B77"/>
    <w:rsid w:val="00AD4174"/>
    <w:rsid w:val="00AD5EE2"/>
    <w:rsid w:val="00AF5110"/>
    <w:rsid w:val="00B07EE9"/>
    <w:rsid w:val="00B16E05"/>
    <w:rsid w:val="00B2524E"/>
    <w:rsid w:val="00B451E0"/>
    <w:rsid w:val="00B5345E"/>
    <w:rsid w:val="00B645A9"/>
    <w:rsid w:val="00B77A5E"/>
    <w:rsid w:val="00B8129B"/>
    <w:rsid w:val="00B812AF"/>
    <w:rsid w:val="00B9099D"/>
    <w:rsid w:val="00B90D1A"/>
    <w:rsid w:val="00BD29C7"/>
    <w:rsid w:val="00BD5317"/>
    <w:rsid w:val="00BD682D"/>
    <w:rsid w:val="00BE1AE7"/>
    <w:rsid w:val="00C04024"/>
    <w:rsid w:val="00C12E10"/>
    <w:rsid w:val="00C4324B"/>
    <w:rsid w:val="00C535B5"/>
    <w:rsid w:val="00C53FE1"/>
    <w:rsid w:val="00C565E5"/>
    <w:rsid w:val="00C706D7"/>
    <w:rsid w:val="00C8612C"/>
    <w:rsid w:val="00CB156C"/>
    <w:rsid w:val="00CC3D02"/>
    <w:rsid w:val="00CC423E"/>
    <w:rsid w:val="00D1050D"/>
    <w:rsid w:val="00D34FE4"/>
    <w:rsid w:val="00D43B16"/>
    <w:rsid w:val="00D663FD"/>
    <w:rsid w:val="00D672C0"/>
    <w:rsid w:val="00D92D7E"/>
    <w:rsid w:val="00D94088"/>
    <w:rsid w:val="00D940D1"/>
    <w:rsid w:val="00DA299B"/>
    <w:rsid w:val="00DA5462"/>
    <w:rsid w:val="00DD76BE"/>
    <w:rsid w:val="00DE427A"/>
    <w:rsid w:val="00DE58A7"/>
    <w:rsid w:val="00DE59EC"/>
    <w:rsid w:val="00DE5DF2"/>
    <w:rsid w:val="00DF2279"/>
    <w:rsid w:val="00DF4105"/>
    <w:rsid w:val="00E174BC"/>
    <w:rsid w:val="00E468EA"/>
    <w:rsid w:val="00E5377A"/>
    <w:rsid w:val="00E677AB"/>
    <w:rsid w:val="00E71F94"/>
    <w:rsid w:val="00E769D1"/>
    <w:rsid w:val="00E94EA4"/>
    <w:rsid w:val="00EB6500"/>
    <w:rsid w:val="00EC2324"/>
    <w:rsid w:val="00ED1D30"/>
    <w:rsid w:val="00ED30A0"/>
    <w:rsid w:val="00EE3BFF"/>
    <w:rsid w:val="00EE66B0"/>
    <w:rsid w:val="00F13A88"/>
    <w:rsid w:val="00F76944"/>
    <w:rsid w:val="00F87D52"/>
    <w:rsid w:val="00F91F5C"/>
    <w:rsid w:val="00F932AC"/>
    <w:rsid w:val="00FD4774"/>
    <w:rsid w:val="00FF6D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C82EB6F"/>
  <w15:docId w15:val="{7C474098-7008-4BBA-BB8C-900708B4A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iPriority="99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53FE1"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B5345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link w:val="Ttulo2Car"/>
    <w:uiPriority w:val="9"/>
    <w:qFormat/>
    <w:rsid w:val="00F87D5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link w:val="Ttulo3Car"/>
    <w:semiHidden/>
    <w:unhideWhenUsed/>
    <w:qFormat/>
    <w:rsid w:val="00B645A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4">
    <w:name w:val="heading 4"/>
    <w:basedOn w:val="Normal"/>
    <w:next w:val="Normal"/>
    <w:link w:val="Ttulo4Car"/>
    <w:semiHidden/>
    <w:unhideWhenUsed/>
    <w:qFormat/>
    <w:rsid w:val="00BE1AE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FR1">
    <w:name w:val="FR1"/>
    <w:rsid w:val="00C53FE1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sz w:val="32"/>
      <w:szCs w:val="32"/>
      <w:lang w:val="es-ES_tradnl"/>
    </w:rPr>
  </w:style>
  <w:style w:type="paragraph" w:styleId="Piedepgina">
    <w:name w:val="footer"/>
    <w:basedOn w:val="Normal"/>
    <w:link w:val="PiedepginaCar"/>
    <w:uiPriority w:val="99"/>
    <w:rsid w:val="00C53FE1"/>
    <w:pPr>
      <w:widowControl w:val="0"/>
      <w:tabs>
        <w:tab w:val="center" w:pos="4252"/>
        <w:tab w:val="right" w:pos="8504"/>
      </w:tabs>
      <w:autoSpaceDE w:val="0"/>
      <w:autoSpaceDN w:val="0"/>
      <w:adjustRightInd w:val="0"/>
      <w:spacing w:before="60" w:line="300" w:lineRule="auto"/>
      <w:ind w:left="320" w:hanging="340"/>
      <w:jc w:val="both"/>
    </w:pPr>
    <w:rPr>
      <w:rFonts w:ascii="Arial" w:hAnsi="Arial" w:cs="Arial"/>
      <w:sz w:val="22"/>
      <w:szCs w:val="22"/>
      <w:lang w:val="es-ES_tradnl"/>
    </w:rPr>
  </w:style>
  <w:style w:type="paragraph" w:styleId="Encabezado">
    <w:name w:val="header"/>
    <w:basedOn w:val="Normal"/>
    <w:rsid w:val="00C53FE1"/>
    <w:pPr>
      <w:widowControl w:val="0"/>
      <w:tabs>
        <w:tab w:val="center" w:pos="4252"/>
        <w:tab w:val="right" w:pos="8504"/>
      </w:tabs>
      <w:autoSpaceDE w:val="0"/>
      <w:autoSpaceDN w:val="0"/>
      <w:adjustRightInd w:val="0"/>
      <w:spacing w:before="60" w:line="300" w:lineRule="auto"/>
      <w:ind w:left="320" w:hanging="340"/>
      <w:jc w:val="both"/>
    </w:pPr>
    <w:rPr>
      <w:rFonts w:ascii="Arial" w:hAnsi="Arial" w:cs="Arial"/>
      <w:sz w:val="22"/>
      <w:szCs w:val="22"/>
      <w:lang w:val="es-ES_tradnl"/>
    </w:rPr>
  </w:style>
  <w:style w:type="paragraph" w:styleId="Sangradetextonormal">
    <w:name w:val="Body Text Indent"/>
    <w:basedOn w:val="Normal"/>
    <w:rsid w:val="00C53FE1"/>
    <w:pPr>
      <w:widowControl w:val="0"/>
      <w:autoSpaceDE w:val="0"/>
      <w:autoSpaceDN w:val="0"/>
      <w:adjustRightInd w:val="0"/>
      <w:spacing w:before="60" w:line="260" w:lineRule="auto"/>
      <w:ind w:left="320" w:hanging="340"/>
      <w:jc w:val="both"/>
    </w:pPr>
    <w:rPr>
      <w:rFonts w:ascii="Arial" w:hAnsi="Arial" w:cs="Arial"/>
      <w:sz w:val="20"/>
      <w:szCs w:val="20"/>
      <w:lang w:val="es-ES_tradnl"/>
    </w:rPr>
  </w:style>
  <w:style w:type="character" w:customStyle="1" w:styleId="Ttulo2Car">
    <w:name w:val="Título 2 Car"/>
    <w:link w:val="Ttulo2"/>
    <w:uiPriority w:val="9"/>
    <w:rsid w:val="00F87D52"/>
    <w:rPr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F87D52"/>
    <w:pPr>
      <w:spacing w:before="100" w:beforeAutospacing="1" w:after="100" w:afterAutospacing="1"/>
    </w:pPr>
  </w:style>
  <w:style w:type="character" w:styleId="Textoennegrita">
    <w:name w:val="Strong"/>
    <w:uiPriority w:val="22"/>
    <w:qFormat/>
    <w:rsid w:val="00F87D52"/>
    <w:rPr>
      <w:b/>
      <w:bCs/>
    </w:rPr>
  </w:style>
  <w:style w:type="character" w:customStyle="1" w:styleId="PiedepginaCar">
    <w:name w:val="Pie de página Car"/>
    <w:link w:val="Piedepgina"/>
    <w:uiPriority w:val="99"/>
    <w:rsid w:val="00B2524E"/>
    <w:rPr>
      <w:rFonts w:ascii="Arial" w:hAnsi="Arial" w:cs="Arial"/>
      <w:sz w:val="22"/>
      <w:szCs w:val="22"/>
      <w:lang w:val="es-ES_tradnl"/>
    </w:rPr>
  </w:style>
  <w:style w:type="character" w:styleId="Hipervnculo">
    <w:name w:val="Hyperlink"/>
    <w:uiPriority w:val="99"/>
    <w:unhideWhenUsed/>
    <w:rsid w:val="00B2524E"/>
    <w:rPr>
      <w:color w:val="0000FF"/>
      <w:u w:val="single"/>
    </w:rPr>
  </w:style>
  <w:style w:type="paragraph" w:styleId="Textodeglobo">
    <w:name w:val="Balloon Text"/>
    <w:basedOn w:val="Normal"/>
    <w:link w:val="TextodegloboCar"/>
    <w:rsid w:val="003819C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819C2"/>
    <w:rPr>
      <w:rFonts w:ascii="Tahoma" w:hAnsi="Tahoma" w:cs="Tahoma"/>
      <w:sz w:val="16"/>
      <w:szCs w:val="16"/>
    </w:rPr>
  </w:style>
  <w:style w:type="paragraph" w:styleId="Direccinsobre">
    <w:name w:val="envelope address"/>
    <w:basedOn w:val="Normal"/>
    <w:uiPriority w:val="99"/>
    <w:unhideWhenUsed/>
    <w:rsid w:val="00947E49"/>
    <w:pPr>
      <w:framePr w:w="7920" w:h="1980" w:hRule="exact" w:hSpace="141" w:wrap="auto" w:hAnchor="page" w:xAlign="center" w:yAlign="bottom"/>
      <w:ind w:left="2880"/>
    </w:pPr>
    <w:rPr>
      <w:rFonts w:ascii="Cambria" w:hAnsi="Cambria"/>
      <w:lang w:eastAsia="en-US"/>
    </w:rPr>
  </w:style>
  <w:style w:type="paragraph" w:styleId="Sinespaciado">
    <w:name w:val="No Spacing"/>
    <w:uiPriority w:val="1"/>
    <w:qFormat/>
    <w:rsid w:val="000E4F76"/>
    <w:rPr>
      <w:rFonts w:ascii="Calibri" w:eastAsia="Calibri" w:hAnsi="Calibri"/>
      <w:sz w:val="22"/>
      <w:szCs w:val="22"/>
      <w:lang w:eastAsia="en-US"/>
    </w:rPr>
  </w:style>
  <w:style w:type="paragraph" w:styleId="Prrafodelista">
    <w:name w:val="List Paragraph"/>
    <w:basedOn w:val="Normal"/>
    <w:uiPriority w:val="34"/>
    <w:qFormat/>
    <w:rsid w:val="000E4F7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tulo3Car">
    <w:name w:val="Título 3 Car"/>
    <w:basedOn w:val="Fuentedeprrafopredeter"/>
    <w:link w:val="Ttulo3"/>
    <w:semiHidden/>
    <w:rsid w:val="00B645A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Mencinsinresolver">
    <w:name w:val="Unresolved Mention"/>
    <w:basedOn w:val="Fuentedeprrafopredeter"/>
    <w:uiPriority w:val="99"/>
    <w:semiHidden/>
    <w:unhideWhenUsed/>
    <w:rsid w:val="00B645A9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semiHidden/>
    <w:unhideWhenUsed/>
    <w:rsid w:val="00CC423E"/>
    <w:rPr>
      <w:color w:val="800080" w:themeColor="followedHyperlink"/>
      <w:u w:val="single"/>
    </w:rPr>
  </w:style>
  <w:style w:type="character" w:customStyle="1" w:styleId="Ttulo1Car">
    <w:name w:val="Título 1 Car"/>
    <w:basedOn w:val="Fuentedeprrafopredeter"/>
    <w:link w:val="Ttulo1"/>
    <w:rsid w:val="00B5345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Standard">
    <w:name w:val="Standard"/>
    <w:rsid w:val="00ED1D30"/>
    <w:pPr>
      <w:suppressAutoHyphens/>
      <w:autoSpaceDN w:val="0"/>
      <w:textAlignment w:val="baseline"/>
    </w:pPr>
    <w:rPr>
      <w:rFonts w:ascii="Arial" w:hAnsi="Arial" w:cs="Arial"/>
      <w:kern w:val="3"/>
      <w:szCs w:val="24"/>
      <w:lang w:eastAsia="zh-CN"/>
    </w:rPr>
  </w:style>
  <w:style w:type="paragraph" w:styleId="Textoindependiente">
    <w:name w:val="Body Text"/>
    <w:basedOn w:val="Normal"/>
    <w:link w:val="TextoindependienteCar"/>
    <w:unhideWhenUsed/>
    <w:rsid w:val="00F13A88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13A88"/>
    <w:rPr>
      <w:sz w:val="24"/>
      <w:szCs w:val="24"/>
    </w:rPr>
  </w:style>
  <w:style w:type="character" w:customStyle="1" w:styleId="Ttulo4Car">
    <w:name w:val="Título 4 Car"/>
    <w:basedOn w:val="Fuentedeprrafopredeter"/>
    <w:link w:val="Ttulo4"/>
    <w:semiHidden/>
    <w:rsid w:val="00BE1AE7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C535B5"/>
    <w:pPr>
      <w:widowControl w:val="0"/>
      <w:autoSpaceDE w:val="0"/>
      <w:autoSpaceDN w:val="0"/>
      <w:ind w:left="110"/>
    </w:pPr>
    <w:rPr>
      <w:rFonts w:ascii="Liberation Serif" w:eastAsia="Liberation Serif" w:hAnsi="Liberation Serif" w:cs="Liberation Serif"/>
      <w:sz w:val="22"/>
      <w:szCs w:val="22"/>
      <w:lang w:eastAsia="en-US"/>
    </w:rPr>
  </w:style>
  <w:style w:type="paragraph" w:customStyle="1" w:styleId="Default">
    <w:name w:val="Default"/>
    <w:rsid w:val="00C535B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38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1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34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Política de Calidad</vt:lpstr>
    </vt:vector>
  </TitlesOfParts>
  <Company>HP</Company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Política de Calidad</dc:title>
  <dc:creator>S &amp; N</dc:creator>
  <cp:lastModifiedBy>Asociación NEP</cp:lastModifiedBy>
  <cp:revision>3</cp:revision>
  <cp:lastPrinted>2009-10-19T10:25:00Z</cp:lastPrinted>
  <dcterms:created xsi:type="dcterms:W3CDTF">2026-10-01T17:58:00Z</dcterms:created>
  <dcterms:modified xsi:type="dcterms:W3CDTF">2026-10-01T18:08:00Z</dcterms:modified>
</cp:coreProperties>
</file>